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EC" w:rsidRDefault="002F4EBB" w:rsidP="002F4EBB">
      <w:pPr>
        <w:pStyle w:val="a6"/>
        <w:jc w:val="center"/>
      </w:pPr>
      <w:r>
        <w:t>Муниципальное автономное общеобразовательное учреждение</w:t>
      </w:r>
    </w:p>
    <w:p w:rsidR="002F4EBB" w:rsidRPr="00467559" w:rsidRDefault="002F4EBB" w:rsidP="002F4EBB">
      <w:pPr>
        <w:pStyle w:val="a6"/>
        <w:jc w:val="center"/>
      </w:pPr>
      <w:proofErr w:type="spellStart"/>
      <w:r>
        <w:t>Бугалышская</w:t>
      </w:r>
      <w:proofErr w:type="spellEnd"/>
      <w:r>
        <w:t xml:space="preserve"> средняя общеобразовательная школа</w:t>
      </w:r>
    </w:p>
    <w:p w:rsidR="006352EC" w:rsidRDefault="006352EC" w:rsidP="002F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Проверочные </w:t>
      </w:r>
      <w:proofErr w:type="gramStart"/>
      <w:r>
        <w:rPr>
          <w:sz w:val="32"/>
          <w:szCs w:val="32"/>
          <w:shd w:val="clear" w:color="auto" w:fill="FFFFFF"/>
        </w:rPr>
        <w:t xml:space="preserve">задания </w:t>
      </w:r>
      <w:r w:rsidRPr="00467559">
        <w:rPr>
          <w:sz w:val="32"/>
          <w:szCs w:val="32"/>
          <w:shd w:val="clear" w:color="auto" w:fill="FFFFFF"/>
        </w:rPr>
        <w:t xml:space="preserve"> на</w:t>
      </w:r>
      <w:proofErr w:type="gramEnd"/>
      <w:r w:rsidRPr="00467559">
        <w:rPr>
          <w:sz w:val="32"/>
          <w:szCs w:val="32"/>
          <w:shd w:val="clear" w:color="auto" w:fill="FFFFFF"/>
        </w:rPr>
        <w:t xml:space="preserve"> уроке</w:t>
      </w:r>
    </w:p>
    <w:p w:rsidR="002F4EBB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r w:rsidRPr="00467559">
        <w:rPr>
          <w:sz w:val="32"/>
          <w:szCs w:val="32"/>
          <w:shd w:val="clear" w:color="auto" w:fill="FFFFFF"/>
        </w:rPr>
        <w:t>«Основы духовно-нравственной</w:t>
      </w:r>
      <w:r w:rsidR="002F4EBB">
        <w:rPr>
          <w:sz w:val="32"/>
          <w:szCs w:val="32"/>
          <w:shd w:val="clear" w:color="auto" w:fill="FFFFFF"/>
        </w:rPr>
        <w:t xml:space="preserve"> </w:t>
      </w:r>
      <w:r w:rsidRPr="00467559">
        <w:rPr>
          <w:sz w:val="32"/>
          <w:szCs w:val="32"/>
          <w:shd w:val="clear" w:color="auto" w:fill="FFFFFF"/>
        </w:rPr>
        <w:t xml:space="preserve">культуры народов России» </w:t>
      </w:r>
    </w:p>
    <w:p w:rsidR="006352EC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r w:rsidRPr="00467559">
        <w:rPr>
          <w:sz w:val="32"/>
          <w:szCs w:val="32"/>
          <w:shd w:val="clear" w:color="auto" w:fill="FFFFFF"/>
        </w:rPr>
        <w:t xml:space="preserve">  </w:t>
      </w:r>
      <w:proofErr w:type="gramStart"/>
      <w:r>
        <w:rPr>
          <w:sz w:val="32"/>
          <w:szCs w:val="32"/>
          <w:shd w:val="clear" w:color="auto" w:fill="FFFFFF"/>
        </w:rPr>
        <w:t>в  5</w:t>
      </w:r>
      <w:proofErr w:type="gramEnd"/>
      <w:r>
        <w:rPr>
          <w:sz w:val="32"/>
          <w:szCs w:val="32"/>
          <w:shd w:val="clear" w:color="auto" w:fill="FFFFFF"/>
        </w:rPr>
        <w:t xml:space="preserve"> классе по  теме:</w:t>
      </w:r>
    </w:p>
    <w:p w:rsidR="006352EC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</w:p>
    <w:p w:rsidR="006352EC" w:rsidRPr="00E1566C" w:rsidRDefault="006352EC" w:rsidP="00E1566C">
      <w:pPr>
        <w:spacing w:line="240" w:lineRule="auto"/>
        <w:rPr>
          <w:rFonts w:ascii="Times New Roman" w:hAnsi="Times New Roman" w:cs="Times New Roman"/>
          <w:b/>
          <w:i/>
          <w:color w:val="602E04"/>
          <w:sz w:val="40"/>
          <w:szCs w:val="40"/>
        </w:rPr>
      </w:pPr>
      <w:r w:rsidRPr="00382C17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</w:t>
      </w:r>
      <w:r w:rsidRPr="00E1566C">
        <w:rPr>
          <w:rFonts w:ascii="Times New Roman" w:hAnsi="Times New Roman" w:cs="Times New Roman"/>
          <w:b/>
          <w:i/>
          <w:color w:val="602E04"/>
          <w:sz w:val="40"/>
          <w:szCs w:val="40"/>
        </w:rPr>
        <w:t>«Иудаизм и культура»</w:t>
      </w:r>
    </w:p>
    <w:p w:rsidR="006352EC" w:rsidRPr="00E1566C" w:rsidRDefault="00E1566C" w:rsidP="00E156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2E04"/>
          <w:sz w:val="38"/>
          <w:szCs w:val="38"/>
        </w:rPr>
      </w:pPr>
      <w:r w:rsidRPr="00E1566C">
        <w:rPr>
          <w:rFonts w:ascii="Times New Roman" w:hAnsi="Times New Roman" w:cs="Times New Roman"/>
          <w:b/>
          <w:i/>
          <w:color w:val="602E04"/>
          <w:sz w:val="48"/>
          <w:szCs w:val="48"/>
        </w:rPr>
        <w:t xml:space="preserve">           </w:t>
      </w:r>
      <w:r w:rsidR="006352EC" w:rsidRPr="00E1566C">
        <w:rPr>
          <w:rFonts w:ascii="Times New Roman" w:hAnsi="Times New Roman" w:cs="Times New Roman"/>
          <w:b/>
          <w:i/>
          <w:color w:val="602E04"/>
          <w:sz w:val="48"/>
          <w:szCs w:val="48"/>
        </w:rPr>
        <w:t xml:space="preserve"> </w:t>
      </w:r>
      <w:r w:rsidR="006352EC" w:rsidRPr="00E1566C">
        <w:rPr>
          <w:rFonts w:ascii="Times New Roman" w:hAnsi="Times New Roman" w:cs="Times New Roman"/>
          <w:b/>
          <w:color w:val="602E04"/>
          <w:sz w:val="36"/>
          <w:szCs w:val="36"/>
          <w:shd w:val="clear" w:color="auto" w:fill="FFFFFF"/>
        </w:rPr>
        <w:t>Раздел</w:t>
      </w:r>
      <w:r w:rsidRPr="00E1566C">
        <w:rPr>
          <w:rFonts w:ascii="Times New Roman" w:hAnsi="Times New Roman" w:cs="Times New Roman"/>
          <w:b/>
          <w:color w:val="602E04"/>
          <w:sz w:val="36"/>
          <w:szCs w:val="36"/>
          <w:shd w:val="clear" w:color="auto" w:fill="FFFFFF"/>
        </w:rPr>
        <w:t>: «Религия и культура</w:t>
      </w:r>
      <w:r w:rsidR="006352EC" w:rsidRPr="00E1566C">
        <w:rPr>
          <w:rFonts w:ascii="Times New Roman" w:eastAsia="Times New Roman" w:hAnsi="Times New Roman" w:cs="Times New Roman"/>
          <w:b/>
          <w:bCs/>
          <w:color w:val="602E04"/>
          <w:sz w:val="38"/>
          <w:szCs w:val="38"/>
        </w:rPr>
        <w:t>»</w:t>
      </w:r>
    </w:p>
    <w:p w:rsidR="006352EC" w:rsidRPr="0093163A" w:rsidRDefault="006352EC" w:rsidP="006352EC">
      <w:pPr>
        <w:pStyle w:val="a8"/>
        <w:spacing w:before="0" w:beforeAutospacing="0" w:after="0" w:afterAutospacing="0"/>
        <w:rPr>
          <w:b/>
          <w:sz w:val="36"/>
          <w:szCs w:val="36"/>
          <w:shd w:val="clear" w:color="auto" w:fill="FFFFFF"/>
        </w:rPr>
      </w:pPr>
      <w:r w:rsidRPr="00467559">
        <w:rPr>
          <w:bCs/>
          <w:sz w:val="32"/>
          <w:szCs w:val="32"/>
        </w:rPr>
        <w:t>по программе:  Н.Ф.Виноградовой, В.И. Власенко, А.В. Полякова</w:t>
      </w:r>
    </w:p>
    <w:p w:rsidR="006352EC" w:rsidRDefault="006352EC" w:rsidP="006352EC">
      <w:pPr>
        <w:jc w:val="center"/>
        <w:rPr>
          <w:b/>
        </w:rPr>
      </w:pPr>
    </w:p>
    <w:p w:rsidR="002F4EBB" w:rsidRDefault="006352EC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2EC" w:rsidRDefault="002F4EBB" w:rsidP="002F4E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52EC" w:rsidRPr="000624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Составила: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Другова А.Г.</w:t>
      </w:r>
    </w:p>
    <w:p w:rsidR="00E1566C" w:rsidRDefault="00E1566C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2F4EBB" w:rsidRPr="00E1566C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05AB5" w:rsidRDefault="006352EC" w:rsidP="00635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карте изображена территория, которую в древние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времена  заселили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EC">
        <w:rPr>
          <w:rFonts w:ascii="Times New Roman" w:hAnsi="Times New Roman" w:cs="Times New Roman"/>
          <w:sz w:val="28"/>
          <w:szCs w:val="28"/>
        </w:rPr>
        <w:t xml:space="preserve"> евреи. </w:t>
      </w:r>
      <w:r w:rsidR="00E1566C">
        <w:rPr>
          <w:rFonts w:ascii="Times New Roman" w:hAnsi="Times New Roman" w:cs="Times New Roman"/>
          <w:sz w:val="28"/>
          <w:szCs w:val="28"/>
        </w:rPr>
        <w:t>Иудеи до сих пор</w:t>
      </w:r>
      <w:r>
        <w:rPr>
          <w:rFonts w:ascii="Times New Roman" w:hAnsi="Times New Roman" w:cs="Times New Roman"/>
          <w:sz w:val="28"/>
          <w:szCs w:val="28"/>
        </w:rPr>
        <w:t xml:space="preserve"> называют её землёй обетованной. Объясни значение этого выражения. Отметь на карте название морей, нарисуй знаки, отражающие особенности природы этих мест.</w:t>
      </w:r>
    </w:p>
    <w:p w:rsidR="006352EC" w:rsidRPr="006352EC" w:rsidRDefault="006352EC" w:rsidP="0063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66C" w:rsidRDefault="006352EC" w:rsidP="0020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9923" cy="3445933"/>
            <wp:effectExtent l="19050" t="0" r="0" b="0"/>
            <wp:docPr id="1" name="Рисунок 1" descr="C:\Users\User\Desktop\ТБ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Б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60" cy="344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AB5" w:rsidRDefault="006352EC" w:rsidP="0020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AB5" w:rsidRPr="006352EC" w:rsidRDefault="00D179CC" w:rsidP="00205AB5">
      <w:pPr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>Поменяйтесь тетрадями с выполненным заданием с соседом по парте, проверьте и оцените работы друг друга. Максимальная оценка 7 баллов.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b/>
          <w:sz w:val="28"/>
          <w:szCs w:val="28"/>
        </w:rPr>
        <w:t>2</w:t>
      </w:r>
      <w:r w:rsidRPr="00205AB5">
        <w:rPr>
          <w:rFonts w:ascii="Times New Roman" w:hAnsi="Times New Roman" w:cs="Times New Roman"/>
          <w:sz w:val="28"/>
          <w:szCs w:val="28"/>
        </w:rPr>
        <w:t>. Отметь верное утверждение.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79CC" w:rsidRPr="00205AB5">
        <w:rPr>
          <w:rFonts w:ascii="Times New Roman" w:hAnsi="Times New Roman" w:cs="Times New Roman"/>
          <w:sz w:val="28"/>
          <w:szCs w:val="28"/>
        </w:rPr>
        <w:t>Иудаизм возник после появления христианства.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79CC" w:rsidRPr="00205AB5">
        <w:rPr>
          <w:rFonts w:ascii="Times New Roman" w:hAnsi="Times New Roman" w:cs="Times New Roman"/>
          <w:sz w:val="28"/>
          <w:szCs w:val="28"/>
        </w:rPr>
        <w:t>Иудаизм возник во 2-м тысячелетии до нашей эры.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79CC" w:rsidRPr="00205AB5">
        <w:rPr>
          <w:rFonts w:ascii="Times New Roman" w:hAnsi="Times New Roman" w:cs="Times New Roman"/>
          <w:sz w:val="28"/>
          <w:szCs w:val="28"/>
        </w:rPr>
        <w:t>Иудаизм возник одновременно с возникновением христианства и ислама.</w:t>
      </w:r>
    </w:p>
    <w:p w:rsidR="00D179CC" w:rsidRPr="00205AB5" w:rsidRDefault="00D179CC" w:rsidP="00205AB5">
      <w:pPr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>Проверь правильность своего ответа. Если есть ошибки, исправь их. Поставь себе оценку по пятибалльной шкале.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b/>
          <w:sz w:val="28"/>
          <w:szCs w:val="28"/>
        </w:rPr>
        <w:t>3.</w:t>
      </w:r>
      <w:r w:rsidRPr="00205AB5">
        <w:rPr>
          <w:rFonts w:ascii="Times New Roman" w:hAnsi="Times New Roman" w:cs="Times New Roman"/>
          <w:sz w:val="28"/>
          <w:szCs w:val="28"/>
        </w:rPr>
        <w:t xml:space="preserve"> Ответь на вопросы.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Что такое </w:t>
      </w:r>
      <w:r w:rsidR="00D179CC" w:rsidRPr="00205AB5">
        <w:rPr>
          <w:rFonts w:ascii="Times New Roman" w:hAnsi="Times New Roman" w:cs="Times New Roman"/>
          <w:sz w:val="28"/>
          <w:szCs w:val="28"/>
        </w:rPr>
        <w:t>Тора?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D179CC" w:rsidRPr="00205AB5">
        <w:rPr>
          <w:rFonts w:ascii="Times New Roman" w:hAnsi="Times New Roman" w:cs="Times New Roman"/>
          <w:sz w:val="28"/>
          <w:szCs w:val="28"/>
        </w:rPr>
        <w:t>Кому было передано содержание Торы?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79CC" w:rsidRPr="00205AB5">
        <w:rPr>
          <w:rFonts w:ascii="Times New Roman" w:hAnsi="Times New Roman" w:cs="Times New Roman"/>
          <w:sz w:val="28"/>
          <w:szCs w:val="28"/>
        </w:rPr>
        <w:t>Может ли еврей продать Тору?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79CC" w:rsidRPr="00205AB5">
        <w:rPr>
          <w:rFonts w:ascii="Times New Roman" w:hAnsi="Times New Roman" w:cs="Times New Roman"/>
          <w:sz w:val="28"/>
          <w:szCs w:val="28"/>
        </w:rPr>
        <w:t>Может ли иудей принять участие в написании Торы?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</w:p>
    <w:p w:rsidR="00205AB5" w:rsidRDefault="00D179CC" w:rsidP="00205A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79CC" w:rsidRPr="00205AB5" w:rsidRDefault="00D179CC" w:rsidP="00205A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>Попроси одноклассников оценить твою работу. Согласен ли ты с их оценкой? Если ты хорошо справился с заданием, поставь себе 7 баллов.</w:t>
      </w:r>
    </w:p>
    <w:p w:rsidR="00205AB5" w:rsidRDefault="00205AB5" w:rsidP="00205AB5">
      <w:pPr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205AB5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9CC" w:rsidRPr="00205AB5">
        <w:rPr>
          <w:rFonts w:ascii="Times New Roman" w:hAnsi="Times New Roman" w:cs="Times New Roman"/>
          <w:sz w:val="28"/>
          <w:szCs w:val="28"/>
        </w:rPr>
        <w:t>Зап</w:t>
      </w:r>
      <w:r>
        <w:rPr>
          <w:rFonts w:ascii="Times New Roman" w:hAnsi="Times New Roman" w:cs="Times New Roman"/>
          <w:sz w:val="28"/>
          <w:szCs w:val="28"/>
        </w:rPr>
        <w:t xml:space="preserve">олни пропуски в предложениях. </w:t>
      </w:r>
      <w:r w:rsidR="00D179CC" w:rsidRPr="00205AB5">
        <w:rPr>
          <w:rFonts w:ascii="Times New Roman" w:hAnsi="Times New Roman" w:cs="Times New Roman"/>
          <w:sz w:val="28"/>
          <w:szCs w:val="28"/>
        </w:rPr>
        <w:t>Обобщи свои ответы, сделай вывод.</w:t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Иудей идёт в</w:t>
      </w:r>
      <w:r w:rsidR="00205AB5">
        <w:rPr>
          <w:rFonts w:ascii="Times New Roman" w:hAnsi="Times New Roman" w:cs="Times New Roman"/>
          <w:sz w:val="28"/>
          <w:szCs w:val="28"/>
        </w:rPr>
        <w:t>………………….</w:t>
      </w:r>
      <w:r w:rsidRPr="00205AB5">
        <w:rPr>
          <w:rFonts w:ascii="Times New Roman" w:hAnsi="Times New Roman" w:cs="Times New Roman"/>
          <w:sz w:val="28"/>
          <w:szCs w:val="28"/>
        </w:rPr>
        <w:t xml:space="preserve">, </w:t>
      </w:r>
      <w:r w:rsidR="00205AB5">
        <w:rPr>
          <w:rFonts w:ascii="Times New Roman" w:hAnsi="Times New Roman" w:cs="Times New Roman"/>
          <w:sz w:val="28"/>
          <w:szCs w:val="28"/>
        </w:rPr>
        <w:t xml:space="preserve"> </w:t>
      </w:r>
      <w:r w:rsidRPr="00205AB5">
        <w:rPr>
          <w:rFonts w:ascii="Times New Roman" w:hAnsi="Times New Roman" w:cs="Times New Roman"/>
          <w:sz w:val="28"/>
          <w:szCs w:val="28"/>
        </w:rPr>
        <w:t>чтобы читать и изучать Тору.</w:t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Чтобы решить спор с соседом, иудей обращается в</w:t>
      </w:r>
      <w:r w:rsidR="00205A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 xml:space="preserve">Чтобы совершить молитву, еврей </w:t>
      </w:r>
      <w:proofErr w:type="gramStart"/>
      <w:r w:rsidRPr="00205AB5">
        <w:rPr>
          <w:rFonts w:ascii="Times New Roman" w:hAnsi="Times New Roman" w:cs="Times New Roman"/>
          <w:sz w:val="28"/>
          <w:szCs w:val="28"/>
        </w:rPr>
        <w:t>идёт</w:t>
      </w:r>
      <w:r w:rsidR="0054452B">
        <w:rPr>
          <w:rFonts w:ascii="Times New Roman" w:hAnsi="Times New Roman" w:cs="Times New Roman"/>
          <w:sz w:val="28"/>
          <w:szCs w:val="28"/>
        </w:rPr>
        <w:t xml:space="preserve"> </w:t>
      </w:r>
      <w:r w:rsidRPr="00205A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4452B">
        <w:rPr>
          <w:rFonts w:ascii="Times New Roman" w:hAnsi="Times New Roman" w:cs="Times New Roman"/>
          <w:sz w:val="28"/>
          <w:szCs w:val="28"/>
        </w:rPr>
        <w:t>…………………………………...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 xml:space="preserve">Встречи, собрания, торжества еврейской общины </w:t>
      </w:r>
      <w:proofErr w:type="gramStart"/>
      <w:r w:rsidRPr="00205AB5">
        <w:rPr>
          <w:rFonts w:ascii="Times New Roman" w:hAnsi="Times New Roman" w:cs="Times New Roman"/>
          <w:sz w:val="28"/>
          <w:szCs w:val="28"/>
        </w:rPr>
        <w:t>проводятся</w:t>
      </w:r>
      <w:r w:rsidR="0054452B">
        <w:rPr>
          <w:rFonts w:ascii="Times New Roman" w:hAnsi="Times New Roman" w:cs="Times New Roman"/>
          <w:sz w:val="28"/>
          <w:szCs w:val="28"/>
        </w:rPr>
        <w:t xml:space="preserve"> </w:t>
      </w:r>
      <w:r w:rsidRPr="00205A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445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Default="00D179CC" w:rsidP="00544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Вывод:</w:t>
      </w:r>
      <w:r w:rsidR="005445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Pr="00205AB5">
        <w:rPr>
          <w:rFonts w:ascii="Times New Roman" w:hAnsi="Times New Roman" w:cs="Times New Roman"/>
          <w:sz w:val="28"/>
          <w:szCs w:val="28"/>
        </w:rPr>
        <w:t xml:space="preserve"> </w:t>
      </w:r>
      <w:r w:rsidRPr="0054452B">
        <w:rPr>
          <w:rFonts w:ascii="Times New Roman" w:hAnsi="Times New Roman" w:cs="Times New Roman"/>
          <w:i/>
          <w:sz w:val="28"/>
          <w:szCs w:val="28"/>
        </w:rPr>
        <w:t>Проверь правильность своих ответов. Если ошибок нет, поставь себе 8 баллов.</w:t>
      </w:r>
    </w:p>
    <w:p w:rsidR="0054452B" w:rsidRPr="00205AB5" w:rsidRDefault="0054452B" w:rsidP="00544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9CC" w:rsidRPr="00205AB5">
        <w:rPr>
          <w:rFonts w:ascii="Times New Roman" w:hAnsi="Times New Roman" w:cs="Times New Roman"/>
          <w:sz w:val="28"/>
          <w:szCs w:val="28"/>
        </w:rPr>
        <w:t>Проанализируй иудейскую притчу. Выдели её главную мысль.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Маленькая девочка пришла в магазин, она хотела купить подарок своей старшей сестре. Малышка попросила показать ей бусы из бирюзы. Хозяин с недоверием посмотрел на девочку и спросил: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А сколько у тебя денег?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Девочка вытащила из кармана платочек, развернула его и высыпала на прилавок горсть мелочи, там было всего несколько мелких монет. С надеждой в голосе она спросила: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Этого хватит? С тех пор как умерла наша мама, сестра заботится обо мне, а для себя у неё не хватает времени. Она будет счастлива получить эти бусы, которые так подходят к цвету её глаз.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Продавец прошёл внутрь магазина, вынес футляр, упаковал бусы, завер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нул подарок, привязал красивый бантик.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Неси осторожно, — посоветовал он девчушке. Она выскочила из мага</w:t>
      </w:r>
      <w:r w:rsidR="00D179CC" w:rsidRPr="00205AB5">
        <w:rPr>
          <w:rFonts w:ascii="Times New Roman" w:hAnsi="Times New Roman" w:cs="Times New Roman"/>
          <w:sz w:val="28"/>
          <w:szCs w:val="28"/>
        </w:rPr>
        <w:softHyphen/>
        <w:t>зина и вприпрыжку побежала домой. Перед закрытием магазина в него вошла молодая девушка. Она положила на прилавок бусы и спросила: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Эти бусы были куплены здесь? Сколько они стоили? У моей сестры было всего несколько мелких монет, она не могла заплатить за них, ведь они из настоящей бирюзы! Нам это не по карману!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Продавец бережно восстановил упаковку, вручил девушке подарок и сказал: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Твоя сестра заплатила самую высокую цену, больше, чем мог запла</w:t>
      </w:r>
      <w:r w:rsidR="00D179CC" w:rsidRPr="00205AB5">
        <w:rPr>
          <w:rFonts w:ascii="Times New Roman" w:hAnsi="Times New Roman" w:cs="Times New Roman"/>
          <w:sz w:val="28"/>
          <w:szCs w:val="28"/>
        </w:rPr>
        <w:softHyphen/>
        <w:t>тить любой взрослый. Она отдала всё, что имела.</w:t>
      </w:r>
    </w:p>
    <w:p w:rsidR="00D179CC" w:rsidRPr="00205AB5" w:rsidRDefault="00D179CC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Тишина заполнила маленький магазинчик, и две слезы скатились по лицу девушки, сжимающей в дрожащей руке небольшой свёрток...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Главная мысль притчи: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Default="00D179CC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452B">
        <w:rPr>
          <w:rFonts w:ascii="Times New Roman" w:hAnsi="Times New Roman" w:cs="Times New Roman"/>
          <w:i/>
          <w:sz w:val="28"/>
          <w:szCs w:val="28"/>
        </w:rPr>
        <w:t>Обсудите притчу с одноклассниками. Согла</w:t>
      </w:r>
      <w:r w:rsidR="0054452B">
        <w:rPr>
          <w:rFonts w:ascii="Times New Roman" w:hAnsi="Times New Roman" w:cs="Times New Roman"/>
          <w:i/>
          <w:sz w:val="28"/>
          <w:szCs w:val="28"/>
        </w:rPr>
        <w:t>сны ли они с твоим мнением? Ис</w:t>
      </w:r>
      <w:r w:rsidRPr="0054452B">
        <w:rPr>
          <w:rFonts w:ascii="Times New Roman" w:hAnsi="Times New Roman" w:cs="Times New Roman"/>
          <w:i/>
          <w:sz w:val="28"/>
          <w:szCs w:val="28"/>
        </w:rPr>
        <w:t>правь, дополни свой ответ, если это нужно. Оцени свою работу, «стоимость» правильного ответа 7 баллов.</w:t>
      </w:r>
    </w:p>
    <w:p w:rsidR="0054452B" w:rsidRPr="0054452B" w:rsidRDefault="0054452B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179CC" w:rsidRDefault="00D179CC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6</w:t>
      </w:r>
      <w:r w:rsidRPr="00205AB5">
        <w:rPr>
          <w:rFonts w:ascii="Times New Roman" w:hAnsi="Times New Roman" w:cs="Times New Roman"/>
          <w:sz w:val="28"/>
          <w:szCs w:val="28"/>
        </w:rPr>
        <w:t xml:space="preserve">. Проанализируй иудейскую притчу «Разговор Жадности </w:t>
      </w:r>
      <w:proofErr w:type="gramStart"/>
      <w:r w:rsidRPr="00205AB5">
        <w:rPr>
          <w:rFonts w:ascii="Times New Roman" w:hAnsi="Times New Roman" w:cs="Times New Roman"/>
          <w:sz w:val="28"/>
          <w:szCs w:val="28"/>
        </w:rPr>
        <w:t xml:space="preserve">с </w:t>
      </w:r>
      <w:r w:rsidR="0054452B">
        <w:rPr>
          <w:rFonts w:ascii="Times New Roman" w:hAnsi="Times New Roman" w:cs="Times New Roman"/>
          <w:sz w:val="28"/>
          <w:szCs w:val="28"/>
        </w:rPr>
        <w:t xml:space="preserve"> </w:t>
      </w:r>
      <w:r w:rsidRPr="00205AB5">
        <w:rPr>
          <w:rFonts w:ascii="Times New Roman" w:hAnsi="Times New Roman" w:cs="Times New Roman"/>
          <w:sz w:val="28"/>
          <w:szCs w:val="28"/>
        </w:rPr>
        <w:t>Щедростью</w:t>
      </w:r>
      <w:proofErr w:type="gramEnd"/>
      <w:r w:rsidRPr="00205AB5">
        <w:rPr>
          <w:rFonts w:ascii="Times New Roman" w:hAnsi="Times New Roman" w:cs="Times New Roman"/>
          <w:sz w:val="28"/>
          <w:szCs w:val="28"/>
        </w:rPr>
        <w:t>». Сфор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мулируй её мораль.</w:t>
      </w:r>
    </w:p>
    <w:p w:rsidR="0054452B" w:rsidRPr="00205AB5" w:rsidRDefault="0054452B" w:rsidP="00544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9CC" w:rsidRPr="00205AB5">
        <w:rPr>
          <w:rFonts w:ascii="Times New Roman" w:hAnsi="Times New Roman" w:cs="Times New Roman"/>
          <w:sz w:val="28"/>
          <w:szCs w:val="28"/>
        </w:rPr>
        <w:t>Жадность, а Жадность, дай большую кастрюлю!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Не дам, самой мало!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Жадность, а Жадность, дай кастрюлю поменьше!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И поменьше не дам!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Жадность, а Жадность, дай тогда самую маленькую!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9CC" w:rsidRPr="00205AB5">
        <w:rPr>
          <w:rFonts w:ascii="Times New Roman" w:hAnsi="Times New Roman" w:cs="Times New Roman"/>
          <w:sz w:val="28"/>
          <w:szCs w:val="28"/>
        </w:rPr>
        <w:t>Сказала, не дам, значит, не дам!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Ну, не хочешь, как хочешь! Возьми тогда пирожок!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А почему только один? Ты же Щедрость!</w:t>
      </w:r>
    </w:p>
    <w:p w:rsidR="00D179CC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Я хотела тебе много пирожков дать, но не было кастрюли, чтобы их сложить.</w:t>
      </w: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452B">
        <w:rPr>
          <w:rFonts w:ascii="Times New Roman" w:hAnsi="Times New Roman" w:cs="Times New Roman"/>
          <w:i/>
          <w:sz w:val="28"/>
          <w:szCs w:val="28"/>
        </w:rPr>
        <w:t xml:space="preserve">Обсуди с одноклассниками результат своей работы. Согласны ли они с твоим мнением? </w:t>
      </w:r>
      <w:proofErr w:type="gramStart"/>
      <w:r w:rsidRPr="0054452B">
        <w:rPr>
          <w:rFonts w:ascii="Times New Roman" w:hAnsi="Times New Roman" w:cs="Times New Roman"/>
          <w:i/>
          <w:sz w:val="28"/>
          <w:szCs w:val="28"/>
        </w:rPr>
        <w:t>Исправь ,</w:t>
      </w:r>
      <w:proofErr w:type="gramEnd"/>
      <w:r w:rsidRPr="0054452B">
        <w:rPr>
          <w:rFonts w:ascii="Times New Roman" w:hAnsi="Times New Roman" w:cs="Times New Roman"/>
          <w:i/>
          <w:sz w:val="28"/>
          <w:szCs w:val="28"/>
        </w:rPr>
        <w:t xml:space="preserve"> дополни свой ответ, если  это нужно. Оцени свою работу.  «Стоимость»  правильного ответа 7 баллов.</w:t>
      </w:r>
    </w:p>
    <w:p w:rsidR="0054452B" w:rsidRPr="0054452B" w:rsidRDefault="0054452B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4452B" w:rsidRPr="0054452B" w:rsidRDefault="0054452B" w:rsidP="00205AB5">
      <w:pPr>
        <w:rPr>
          <w:rFonts w:ascii="Times New Roman" w:hAnsi="Times New Roman" w:cs="Times New Roman"/>
          <w:b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Варианты ответов.</w:t>
      </w:r>
      <w:r w:rsidR="00D179CC" w:rsidRPr="005445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9CC" w:rsidRPr="0054452B" w:rsidRDefault="0054452B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9CC" w:rsidRPr="0054452B">
        <w:rPr>
          <w:rFonts w:ascii="Times New Roman" w:hAnsi="Times New Roman" w:cs="Times New Roman"/>
          <w:sz w:val="28"/>
          <w:szCs w:val="28"/>
        </w:rPr>
        <w:t>Земля обетованная — одно из библейских на</w:t>
      </w:r>
      <w:r w:rsidR="00D179CC" w:rsidRPr="0054452B">
        <w:rPr>
          <w:rFonts w:ascii="Times New Roman" w:hAnsi="Times New Roman" w:cs="Times New Roman"/>
          <w:sz w:val="28"/>
          <w:szCs w:val="28"/>
        </w:rPr>
        <w:softHyphen/>
        <w:t xml:space="preserve">званий Израиля; земля, дарованная Богом; место, где царит всеобщее счастье, изобилие и покой; край, куда стремятся попасть. </w:t>
      </w:r>
      <w:r w:rsidR="006352EC">
        <w:rPr>
          <w:rFonts w:ascii="Times New Roman" w:hAnsi="Times New Roman" w:cs="Times New Roman"/>
          <w:sz w:val="28"/>
          <w:szCs w:val="28"/>
        </w:rPr>
        <w:t xml:space="preserve"> </w:t>
      </w:r>
      <w:r w:rsidR="00D179CC" w:rsidRPr="0054452B">
        <w:rPr>
          <w:rFonts w:ascii="Times New Roman" w:hAnsi="Times New Roman" w:cs="Times New Roman"/>
          <w:sz w:val="28"/>
          <w:szCs w:val="28"/>
        </w:rPr>
        <w:t>2) Для обозначения природы Земли обетованной могут быть использованы следующие значки: пальма, кисть винограда, роза, колос пшеницы, гранат.</w:t>
      </w:r>
    </w:p>
    <w:p w:rsidR="0054452B" w:rsidRPr="0054452B" w:rsidRDefault="0054452B" w:rsidP="005445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79CC" w:rsidRDefault="00D179CC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54452B">
        <w:rPr>
          <w:rFonts w:ascii="Times New Roman" w:hAnsi="Times New Roman" w:cs="Times New Roman"/>
          <w:b/>
          <w:sz w:val="28"/>
          <w:szCs w:val="28"/>
        </w:rPr>
        <w:t>2</w:t>
      </w:r>
      <w:r w:rsidR="0054452B" w:rsidRPr="00544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AB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54452B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54452B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CC" w:rsidRPr="00205AB5">
        <w:rPr>
          <w:rFonts w:ascii="Times New Roman" w:hAnsi="Times New Roman" w:cs="Times New Roman"/>
          <w:sz w:val="28"/>
          <w:szCs w:val="28"/>
        </w:rPr>
        <w:t>(Точное соответствие не обязательно.)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 xml:space="preserve"> 1) Тора — священная книга иу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деев. В ней раскрывается история сотворения мира и человека Всевышним.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Содержание Торы записал Моисей со слов Всевышнего на горе </w:t>
      </w:r>
      <w:proofErr w:type="spellStart"/>
      <w:r w:rsidR="00D179CC" w:rsidRPr="00205AB5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="00D179CC" w:rsidRPr="00205AB5">
        <w:rPr>
          <w:rFonts w:ascii="Times New Roman" w:hAnsi="Times New Roman" w:cs="Times New Roman"/>
          <w:sz w:val="28"/>
          <w:szCs w:val="28"/>
        </w:rPr>
        <w:t>.</w:t>
      </w: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Тору можно продать только в крайнем случае (если спасаешь пленного, не имеешь средств на женитьбу или учёбу). </w:t>
      </w:r>
    </w:p>
    <w:p w:rsidR="00D179CC" w:rsidRPr="00205AB5" w:rsidRDefault="00D179CC" w:rsidP="00544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4) Каждый иудей может принять участие в написании Торы. Для этого он заказывает у писца свиток, в первом и последнем параграфах которого нанесены только контуры букв. Будущий хозяин Торы удостаивается чести обвести буквы.</w:t>
      </w: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CC" w:rsidRPr="00205AB5">
        <w:rPr>
          <w:rFonts w:ascii="Times New Roman" w:hAnsi="Times New Roman" w:cs="Times New Roman"/>
          <w:sz w:val="28"/>
          <w:szCs w:val="28"/>
        </w:rPr>
        <w:t>В предложениях пропущено слово «синагога».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(Вариант ответа.) Вывод: в синагоге евреи могут решить все свои пробле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мы, здесь каждый чувствует себя спокойно, уютно и в безопасности.</w:t>
      </w: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(Вариант ответа.) Главная мысль </w:t>
      </w:r>
      <w:proofErr w:type="gramStart"/>
      <w:r w:rsidR="00D179CC" w:rsidRPr="00205AB5">
        <w:rPr>
          <w:rFonts w:ascii="Times New Roman" w:hAnsi="Times New Roman" w:cs="Times New Roman"/>
          <w:sz w:val="28"/>
          <w:szCs w:val="28"/>
        </w:rPr>
        <w:t>притчи: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End"/>
      <w:r w:rsidR="00D179CC" w:rsidRPr="00205AB5">
        <w:rPr>
          <w:rFonts w:ascii="Times New Roman" w:hAnsi="Times New Roman" w:cs="Times New Roman"/>
          <w:sz w:val="28"/>
          <w:szCs w:val="28"/>
        </w:rPr>
        <w:t>, который ничего не жалеет для своих близких, отдаёт ради них всё, что имеет, заслуживает ува</w:t>
      </w:r>
      <w:r w:rsidR="00D179CC" w:rsidRPr="00205AB5">
        <w:rPr>
          <w:rFonts w:ascii="Times New Roman" w:hAnsi="Times New Roman" w:cs="Times New Roman"/>
          <w:sz w:val="28"/>
          <w:szCs w:val="28"/>
        </w:rPr>
        <w:softHyphen/>
        <w:t>жения и поддержки.</w:t>
      </w: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9CC" w:rsidRPr="00205AB5">
        <w:rPr>
          <w:rFonts w:ascii="Times New Roman" w:hAnsi="Times New Roman" w:cs="Times New Roman"/>
          <w:sz w:val="28"/>
          <w:szCs w:val="28"/>
        </w:rPr>
        <w:t>(Вариант ответа.) Мораль: так Жадность сама себя наказала!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</w:p>
    <w:p w:rsidR="00E1566C" w:rsidRPr="00846F19" w:rsidRDefault="00E1566C" w:rsidP="00E156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6F19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  6  </w:t>
      </w:r>
      <w:r w:rsidRPr="00846F19">
        <w:rPr>
          <w:rFonts w:ascii="Times New Roman" w:hAnsi="Times New Roman" w:cs="Times New Roman"/>
          <w:sz w:val="28"/>
          <w:szCs w:val="28"/>
        </w:rPr>
        <w:t xml:space="preserve">  -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F19">
        <w:rPr>
          <w:rFonts w:ascii="Times New Roman" w:hAnsi="Times New Roman" w:cs="Times New Roman"/>
          <w:sz w:val="28"/>
          <w:szCs w:val="28"/>
        </w:rPr>
        <w:t>- оценка «5»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4,5    заданий   </w:t>
      </w:r>
      <w:r w:rsidRPr="00846F19">
        <w:rPr>
          <w:rFonts w:ascii="Times New Roman" w:hAnsi="Times New Roman" w:cs="Times New Roman"/>
          <w:sz w:val="28"/>
          <w:szCs w:val="28"/>
        </w:rPr>
        <w:t>- оценка «4»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Выполнено   3 </w:t>
      </w:r>
      <w:r w:rsidRPr="00846F1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 xml:space="preserve">я   </w:t>
      </w:r>
      <w:r w:rsidRPr="00846F19">
        <w:rPr>
          <w:rFonts w:ascii="Times New Roman" w:hAnsi="Times New Roman" w:cs="Times New Roman"/>
          <w:sz w:val="28"/>
          <w:szCs w:val="28"/>
        </w:rPr>
        <w:t>- оценка «3»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6C" w:rsidRDefault="00E1566C" w:rsidP="00E1566C">
      <w:pPr>
        <w:pStyle w:val="a3"/>
        <w:rPr>
          <w:rFonts w:ascii="Times New Roman" w:hAnsi="Times New Roman" w:cs="Times New Roman"/>
          <w:b/>
        </w:rPr>
      </w:pPr>
    </w:p>
    <w:p w:rsidR="00E1566C" w:rsidRPr="00A82D15" w:rsidRDefault="00E1566C" w:rsidP="00E156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D15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E1566C" w:rsidRPr="00A82D15" w:rsidRDefault="00E1566C" w:rsidP="00E156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2D15">
        <w:rPr>
          <w:rFonts w:ascii="Times New Roman" w:hAnsi="Times New Roman" w:cs="Times New Roman"/>
          <w:sz w:val="28"/>
          <w:szCs w:val="28"/>
        </w:rPr>
        <w:t>Основы духовно- нравственной культуры народов России: 5 класс:</w:t>
      </w:r>
    </w:p>
    <w:p w:rsidR="00E1566C" w:rsidRPr="00A82D15" w:rsidRDefault="00E1566C" w:rsidP="00E1566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82D15">
        <w:rPr>
          <w:rFonts w:ascii="Times New Roman" w:hAnsi="Times New Roman" w:cs="Times New Roman"/>
          <w:sz w:val="28"/>
          <w:szCs w:val="28"/>
        </w:rPr>
        <w:t xml:space="preserve">рабочая тетрадь / Н.Ф. Виноградова. – М.: </w:t>
      </w:r>
      <w:proofErr w:type="spellStart"/>
      <w:r w:rsidRPr="00A82D1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82D15">
        <w:rPr>
          <w:rFonts w:ascii="Times New Roman" w:hAnsi="Times New Roman" w:cs="Times New Roman"/>
          <w:sz w:val="28"/>
          <w:szCs w:val="28"/>
        </w:rPr>
        <w:t>- Граф, 2018.</w:t>
      </w:r>
    </w:p>
    <w:p w:rsidR="00E1566C" w:rsidRPr="00A82D15" w:rsidRDefault="00E1566C" w:rsidP="00E156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82D15">
        <w:rPr>
          <w:rFonts w:ascii="Times New Roman" w:hAnsi="Times New Roman" w:cs="Times New Roman"/>
          <w:bCs/>
          <w:sz w:val="28"/>
          <w:szCs w:val="28"/>
        </w:rPr>
        <w:t xml:space="preserve">Основы духовно-нравственной культуры народов России.  5 класс.  учебник для учащихся общеобразовательных учреждений / Н.Ф. Виноградова, В.И. Власенко, А.В. Поляков. – М.: </w:t>
      </w:r>
      <w:proofErr w:type="spellStart"/>
      <w:r w:rsidRPr="00A82D15">
        <w:rPr>
          <w:rFonts w:ascii="Times New Roman" w:hAnsi="Times New Roman" w:cs="Times New Roman"/>
          <w:bCs/>
          <w:sz w:val="28"/>
          <w:szCs w:val="28"/>
        </w:rPr>
        <w:t>Вентана</w:t>
      </w:r>
      <w:proofErr w:type="spellEnd"/>
      <w:r w:rsidRPr="00A82D15">
        <w:rPr>
          <w:rFonts w:ascii="Times New Roman" w:hAnsi="Times New Roman" w:cs="Times New Roman"/>
          <w:bCs/>
          <w:sz w:val="28"/>
          <w:szCs w:val="28"/>
        </w:rPr>
        <w:t>-Граф, 2013.</w:t>
      </w:r>
    </w:p>
    <w:p w:rsidR="00E1566C" w:rsidRPr="00A82D15" w:rsidRDefault="00E1566C" w:rsidP="00E1566C">
      <w:pPr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</w:p>
    <w:sectPr w:rsidR="00D179CC" w:rsidRPr="00205AB5" w:rsidSect="00E1566C">
      <w:pgSz w:w="11909" w:h="16834"/>
      <w:pgMar w:top="1440" w:right="1440" w:bottom="1440" w:left="1440" w:header="0" w:footer="0" w:gutter="0"/>
      <w:pgBorders w:offsetFrom="page">
        <w:top w:val="dotDash" w:sz="4" w:space="24" w:color="984806" w:themeColor="accent6" w:themeShade="80"/>
        <w:left w:val="dotDash" w:sz="4" w:space="24" w:color="984806" w:themeColor="accent6" w:themeShade="80"/>
        <w:bottom w:val="dotDash" w:sz="4" w:space="24" w:color="984806" w:themeColor="accent6" w:themeShade="80"/>
        <w:right w:val="dotDash" w:sz="4" w:space="24" w:color="984806" w:themeColor="accent6" w:themeShade="80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31652E4D"/>
    <w:multiLevelType w:val="hybridMultilevel"/>
    <w:tmpl w:val="7F94B682"/>
    <w:lvl w:ilvl="0" w:tplc="F6781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154A4"/>
    <w:multiLevelType w:val="hybridMultilevel"/>
    <w:tmpl w:val="DD9C2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1924"/>
    <w:multiLevelType w:val="hybridMultilevel"/>
    <w:tmpl w:val="143EE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5C8"/>
    <w:multiLevelType w:val="hybridMultilevel"/>
    <w:tmpl w:val="3B2E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CC"/>
    <w:rsid w:val="00205AB5"/>
    <w:rsid w:val="002F4EBB"/>
    <w:rsid w:val="0054452B"/>
    <w:rsid w:val="006352EC"/>
    <w:rsid w:val="0084497D"/>
    <w:rsid w:val="00D179CC"/>
    <w:rsid w:val="00E1566C"/>
    <w:rsid w:val="00F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967"/>
  <w15:docId w15:val="{B5379478-5279-48F0-85C0-B800C83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E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3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6352E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63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2020-02-25T17:25:00Z</dcterms:created>
  <dcterms:modified xsi:type="dcterms:W3CDTF">2020-02-25T17:25:00Z</dcterms:modified>
</cp:coreProperties>
</file>